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BBAD" w14:textId="77777777" w:rsidR="00353F49" w:rsidRDefault="00353F49" w:rsidP="00353F4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14:paraId="1D2BA235" w14:textId="77777777" w:rsidR="00353F49" w:rsidRDefault="00353F49" w:rsidP="00353F49">
      <w:pPr>
        <w:shd w:val="clear" w:color="auto" w:fill="FFFFFF"/>
        <w:spacing w:line="240" w:lineRule="auto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ab/>
      </w:r>
    </w:p>
    <w:p w14:paraId="00000005" w14:textId="1CBEA69B" w:rsidR="00437C18" w:rsidRPr="00353F49" w:rsidRDefault="00353F49" w:rsidP="00353F4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353F49">
        <w:rPr>
          <w:rFonts w:ascii="Times New Roman" w:eastAsia="Times New Roman" w:hAnsi="Times New Roman" w:cs="Times New Roman"/>
          <w:b/>
          <w:sz w:val="30"/>
          <w:szCs w:val="30"/>
        </w:rPr>
        <w:t>Урок по предмету  МХК (Отечественная и мировая художественная культура)</w:t>
      </w:r>
      <w:r w:rsidRPr="00353F4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в 6 классе по теме «</w:t>
      </w:r>
      <w:r w:rsidRPr="00353F49">
        <w:rPr>
          <w:rFonts w:ascii="Times New Roman" w:eastAsia="Times New Roman" w:hAnsi="Times New Roman" w:cs="Times New Roman"/>
          <w:b/>
          <w:sz w:val="30"/>
          <w:szCs w:val="30"/>
        </w:rPr>
        <w:t>Фотография как вид искусства</w:t>
      </w:r>
      <w:r w:rsidRPr="00353F4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»</w:t>
      </w:r>
    </w:p>
    <w:p w14:paraId="00000006" w14:textId="77777777" w:rsidR="00437C18" w:rsidRPr="00353F49" w:rsidRDefault="00437C18" w:rsidP="00353F49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700E3C91" w14:textId="77777777" w:rsidR="00353F49" w:rsidRDefault="00353F49" w:rsidP="00353F49">
      <w:pPr>
        <w:spacing w:line="240" w:lineRule="auto"/>
        <w:ind w:firstLine="4962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spellStart"/>
      <w:r w:rsidRPr="00353F49">
        <w:rPr>
          <w:rFonts w:ascii="Times New Roman" w:eastAsia="Times New Roman" w:hAnsi="Times New Roman" w:cs="Times New Roman"/>
          <w:sz w:val="30"/>
          <w:szCs w:val="30"/>
          <w:lang w:val="ru-RU"/>
        </w:rPr>
        <w:t>Селицкая</w:t>
      </w:r>
      <w:proofErr w:type="spellEnd"/>
      <w:r w:rsidRPr="00353F4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Оксана Александровна, </w:t>
      </w:r>
    </w:p>
    <w:p w14:paraId="590A5928" w14:textId="6D3674F8" w:rsidR="00353F49" w:rsidRPr="00353F49" w:rsidRDefault="00353F49" w:rsidP="00353F49">
      <w:pPr>
        <w:spacing w:line="240" w:lineRule="auto"/>
        <w:ind w:firstLine="4962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53F49">
        <w:rPr>
          <w:rFonts w:ascii="Times New Roman" w:eastAsia="Times New Roman" w:hAnsi="Times New Roman" w:cs="Times New Roman"/>
          <w:sz w:val="30"/>
          <w:szCs w:val="30"/>
          <w:lang w:val="ru-RU"/>
        </w:rPr>
        <w:t>учитель первой категории</w:t>
      </w:r>
    </w:p>
    <w:p w14:paraId="00000008" w14:textId="77777777" w:rsidR="00437C18" w:rsidRPr="00353F49" w:rsidRDefault="00437C18" w:rsidP="00353F4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0D" w14:textId="4637C74D" w:rsidR="00437C18" w:rsidRPr="00353F49" w:rsidRDefault="00353F49" w:rsidP="00353F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3F49">
        <w:rPr>
          <w:rFonts w:ascii="Times New Roman" w:eastAsia="Times New Roman" w:hAnsi="Times New Roman" w:cs="Times New Roman"/>
          <w:sz w:val="30"/>
          <w:szCs w:val="30"/>
        </w:rPr>
        <w:t>Актуальность изучаемой на уроке темы – “Фотография как вид искусства“ - соответствует веяниям сегодняшнего дня: повышение в обществе интереса к культурной истории; востребованность в современном обществе людей с эстетическим вкусом и т.д. Кроме того, предл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>агаемая форма организации работы на уроке – использование электронной презентации – является на сегодняшний день одним из наиболее современных способов представления учебного материала и повышения интереса учащихся к изучаемой теме.</w:t>
      </w:r>
      <w:r w:rsidRPr="00353F4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>Таким образом, актуальн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>ыми и новыми на этом занятии являются как сам рассматриваемый материал, так и форма проведения урока, что способствует более качественному усвоению знаний.</w:t>
      </w:r>
    </w:p>
    <w:p w14:paraId="582EB716" w14:textId="77777777" w:rsidR="00353F49" w:rsidRDefault="00353F49" w:rsidP="00353F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353F49" w:rsidSect="00353F49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14:paraId="7EB6A666" w14:textId="527B1DAF" w:rsidR="00353F49" w:rsidRDefault="00353F49" w:rsidP="00353F49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ru-RU"/>
        </w:rPr>
        <w:lastRenderedPageBreak/>
        <w:drawing>
          <wp:inline distT="0" distB="0" distL="0" distR="0" wp14:anchorId="51F2100D" wp14:editId="493C2699">
            <wp:extent cx="2867025" cy="2256719"/>
            <wp:effectExtent l="0" t="0" r="0" b="0"/>
            <wp:docPr id="1" name="Рисунок 1" descr="D:\Лебедевич Н А\Лебедевич\методдекада\22-23\День 10. Эстетические науки\искусство\Фотография как вид иск-ва\фото с уро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ич Н А\Лебедевич\методдекада\22-23\День 10. Эстетические науки\искусство\Фотография как вид иск-ва\фото с уро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89" cy="22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77A5" w14:textId="6921CA5D" w:rsidR="00353F49" w:rsidRDefault="00353F49" w:rsidP="00353F49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ru-RU"/>
        </w:rPr>
        <w:lastRenderedPageBreak/>
        <w:drawing>
          <wp:inline distT="0" distB="0" distL="0" distR="0" wp14:anchorId="4AA83EE3" wp14:editId="24719864">
            <wp:extent cx="2781300" cy="2190750"/>
            <wp:effectExtent l="0" t="0" r="0" b="0"/>
            <wp:docPr id="2" name="Рисунок 2" descr="D:\Лебедевич Н А\Лебедевич\методдекада\22-23\День 10. Эстетические науки\искусство\Фотография как вид иск-ва\фото с уро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бедевич Н А\Лебедевич\методдекада\22-23\День 10. Эстетические науки\искусство\Фотография как вид иск-ва\фото с уро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49" cy="219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DF2E" w14:textId="77777777" w:rsidR="00353F49" w:rsidRDefault="00353F49" w:rsidP="00353F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353F49" w:rsidSect="00353F49">
          <w:type w:val="continuous"/>
          <w:pgSz w:w="11909" w:h="16834"/>
          <w:pgMar w:top="1134" w:right="567" w:bottom="1134" w:left="1701" w:header="720" w:footer="720" w:gutter="0"/>
          <w:pgNumType w:start="1"/>
          <w:cols w:num="2" w:space="720"/>
        </w:sectPr>
      </w:pPr>
    </w:p>
    <w:p w14:paraId="0000000E" w14:textId="77777777" w:rsidR="00437C18" w:rsidRDefault="00353F49" w:rsidP="00353F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53F49">
        <w:rPr>
          <w:rFonts w:ascii="Times New Roman" w:eastAsia="Times New Roman" w:hAnsi="Times New Roman" w:cs="Times New Roman"/>
          <w:sz w:val="30"/>
          <w:szCs w:val="30"/>
        </w:rPr>
        <w:lastRenderedPageBreak/>
        <w:t>Урок комбинированного типа. Способы организации учебной деятельности: фронтальная, работа в парах, г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>руппах по 4 чел.</w:t>
      </w:r>
    </w:p>
    <w:p w14:paraId="34EFECAD" w14:textId="359F9BE1" w:rsidR="00353F49" w:rsidRPr="00353F49" w:rsidRDefault="00353F49" w:rsidP="00353F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lang w:val="ru-RU"/>
        </w:rPr>
        <w:drawing>
          <wp:inline distT="0" distB="0" distL="0" distR="0" wp14:anchorId="3E10DEAE" wp14:editId="153B7A6C">
            <wp:extent cx="4295775" cy="2286000"/>
            <wp:effectExtent l="0" t="0" r="9525" b="0"/>
            <wp:docPr id="3" name="Рисунок 3" descr="D:\Лебедевич Н А\Лебедевич\методдекада\22-23\День 10. Эстетические науки\искусство\Фотография как вид иск-ва\фото с уро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бедевич Н А\Лебедевич\методдекада\22-23\День 10. Эстетические науки\искусство\Фотография как вид иск-ва\фото с урока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039" cy="22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1" w14:textId="20E376AD" w:rsidR="00437C18" w:rsidRPr="00353F49" w:rsidRDefault="00353F49" w:rsidP="00353F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353F49">
        <w:rPr>
          <w:rFonts w:ascii="Times New Roman" w:eastAsia="Times New Roman" w:hAnsi="Times New Roman" w:cs="Times New Roman"/>
          <w:sz w:val="30"/>
          <w:szCs w:val="30"/>
        </w:rPr>
        <w:lastRenderedPageBreak/>
        <w:t>В ходе урока уделяется внимание работе над терминологией (“виды искусства”, “жанры искусства”, “коллаж”, “ фотохудожник” и др.), историческим фактам, знакомству с работами известных фотохудожников, проводится сопоставительный анализ (напри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>мер, документальной и художественной фотографии). Вниманию учащихся предлагаются такие задания, как “соотнести термины и фотографию”, “сложить из предложенного набора букв термин”, “собрать фотоколлаж из предложенных фотографий”, что позволяет повысить инт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>ерес детей и оживить урок.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>Урок направлен на воспитание у учащихся патриотизма, развития эмоционально-образного мышления, творческих способностей, формирование художественного вкуса и потребности в общении с произведениями искусства, расширение опыта самос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>тоятельной художе</w:t>
      </w:r>
      <w:r>
        <w:rPr>
          <w:rFonts w:ascii="Times New Roman" w:eastAsia="Times New Roman" w:hAnsi="Times New Roman" w:cs="Times New Roman"/>
          <w:sz w:val="30"/>
          <w:szCs w:val="30"/>
        </w:rPr>
        <w:t>ственно-творческой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0000013" w14:textId="77777777" w:rsidR="00437C18" w:rsidRPr="00353F49" w:rsidRDefault="00353F49" w:rsidP="00353F49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3F49">
        <w:rPr>
          <w:rFonts w:ascii="Times New Roman" w:eastAsia="Times New Roman" w:hAnsi="Times New Roman" w:cs="Times New Roman"/>
          <w:b/>
          <w:sz w:val="30"/>
          <w:szCs w:val="30"/>
        </w:rPr>
        <w:t xml:space="preserve">   Цель урока: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 xml:space="preserve"> формирование у учащихся общего представления о фотографии как виде искусства.</w:t>
      </w:r>
    </w:p>
    <w:p w14:paraId="00000015" w14:textId="77777777" w:rsidR="00437C18" w:rsidRPr="00353F49" w:rsidRDefault="00353F49" w:rsidP="00353F49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3F49">
        <w:rPr>
          <w:rFonts w:ascii="Times New Roman" w:eastAsia="Times New Roman" w:hAnsi="Times New Roman" w:cs="Times New Roman"/>
          <w:b/>
          <w:sz w:val="30"/>
          <w:szCs w:val="30"/>
        </w:rPr>
        <w:t xml:space="preserve">   Задачи урока: </w:t>
      </w:r>
      <w:r w:rsidRPr="00353F49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353F49">
        <w:rPr>
          <w:rFonts w:ascii="Times New Roman" w:eastAsia="Times New Roman" w:hAnsi="Times New Roman" w:cs="Times New Roman"/>
          <w:sz w:val="30"/>
          <w:szCs w:val="30"/>
        </w:rPr>
        <w:tab/>
      </w:r>
      <w:r w:rsidRPr="00353F49">
        <w:rPr>
          <w:rFonts w:ascii="Times New Roman" w:eastAsia="Times New Roman" w:hAnsi="Times New Roman" w:cs="Times New Roman"/>
          <w:sz w:val="30"/>
          <w:szCs w:val="30"/>
        </w:rPr>
        <w:tab/>
      </w:r>
      <w:r w:rsidRPr="00353F49">
        <w:rPr>
          <w:rFonts w:ascii="Times New Roman" w:eastAsia="Times New Roman" w:hAnsi="Times New Roman" w:cs="Times New Roman"/>
          <w:sz w:val="30"/>
          <w:szCs w:val="30"/>
        </w:rPr>
        <w:tab/>
      </w:r>
      <w:r w:rsidRPr="00353F49">
        <w:rPr>
          <w:rFonts w:ascii="Times New Roman" w:eastAsia="Times New Roman" w:hAnsi="Times New Roman" w:cs="Times New Roman"/>
          <w:sz w:val="30"/>
          <w:szCs w:val="30"/>
        </w:rPr>
        <w:tab/>
      </w:r>
      <w:r w:rsidRPr="00353F49">
        <w:rPr>
          <w:rFonts w:ascii="Times New Roman" w:eastAsia="Times New Roman" w:hAnsi="Times New Roman" w:cs="Times New Roman"/>
          <w:sz w:val="30"/>
          <w:szCs w:val="30"/>
        </w:rPr>
        <w:tab/>
      </w:r>
      <w:r w:rsidRPr="00353F49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00000016" w14:textId="77777777" w:rsidR="00437C18" w:rsidRPr="00353F49" w:rsidRDefault="00353F49" w:rsidP="00353F4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3F49">
        <w:rPr>
          <w:rFonts w:ascii="Times New Roman" w:eastAsia="Times New Roman" w:hAnsi="Times New Roman" w:cs="Times New Roman"/>
          <w:sz w:val="30"/>
          <w:szCs w:val="30"/>
        </w:rPr>
        <w:t>актуализировать представления о фотографии;</w:t>
      </w:r>
    </w:p>
    <w:p w14:paraId="00000017" w14:textId="77777777" w:rsidR="00437C18" w:rsidRPr="00353F49" w:rsidRDefault="00353F49" w:rsidP="00353F4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3F49">
        <w:rPr>
          <w:rFonts w:ascii="Times New Roman" w:eastAsia="Times New Roman" w:hAnsi="Times New Roman" w:cs="Times New Roman"/>
          <w:sz w:val="30"/>
          <w:szCs w:val="30"/>
        </w:rPr>
        <w:t>дать обобщенную характеристику документал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>ьной и художественной фотографии (на примере фотоизображений);</w:t>
      </w:r>
    </w:p>
    <w:p w14:paraId="00000018" w14:textId="77777777" w:rsidR="00437C18" w:rsidRPr="00353F49" w:rsidRDefault="00353F49" w:rsidP="00353F4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3F49">
        <w:rPr>
          <w:rFonts w:ascii="Times New Roman" w:eastAsia="Times New Roman" w:hAnsi="Times New Roman" w:cs="Times New Roman"/>
          <w:sz w:val="30"/>
          <w:szCs w:val="30"/>
        </w:rPr>
        <w:t>формировать умение выражать оценочные суждения в процессе восприятия произведений фотоискусства;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ab/>
      </w:r>
      <w:r w:rsidRPr="00353F49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00000019" w14:textId="77777777" w:rsidR="00437C18" w:rsidRPr="00353F49" w:rsidRDefault="00353F49" w:rsidP="00353F4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3F49">
        <w:rPr>
          <w:rFonts w:ascii="Times New Roman" w:eastAsia="Times New Roman" w:hAnsi="Times New Roman" w:cs="Times New Roman"/>
          <w:sz w:val="30"/>
          <w:szCs w:val="30"/>
        </w:rPr>
        <w:t>развивать фантазию и воображение.</w:t>
      </w:r>
    </w:p>
    <w:p w14:paraId="0000001A" w14:textId="77777777" w:rsidR="00437C18" w:rsidRPr="00353F49" w:rsidRDefault="00353F49" w:rsidP="00353F49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3F49">
        <w:rPr>
          <w:rFonts w:ascii="Times New Roman" w:eastAsia="Times New Roman" w:hAnsi="Times New Roman" w:cs="Times New Roman"/>
          <w:b/>
          <w:sz w:val="30"/>
          <w:szCs w:val="30"/>
        </w:rPr>
        <w:t xml:space="preserve">   Учебно-методическое обеспечение:</w:t>
      </w:r>
      <w:r w:rsidRPr="00353F49">
        <w:rPr>
          <w:rFonts w:ascii="Times New Roman" w:eastAsia="Times New Roman" w:hAnsi="Times New Roman" w:cs="Times New Roman"/>
          <w:sz w:val="30"/>
          <w:szCs w:val="30"/>
        </w:rPr>
        <w:t xml:space="preserve"> учебное пособие, художественно-иллюстративный материал, раздаточный материал, техническое оборудование.</w:t>
      </w:r>
    </w:p>
    <w:p w14:paraId="0000001B" w14:textId="77777777" w:rsidR="00437C18" w:rsidRPr="00353F49" w:rsidRDefault="00437C18" w:rsidP="00353F49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437C18" w:rsidRPr="00353F49" w:rsidSect="00353F49">
      <w:type w:val="continuous"/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1E7"/>
    <w:multiLevelType w:val="multilevel"/>
    <w:tmpl w:val="1814F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43573A8"/>
    <w:multiLevelType w:val="multilevel"/>
    <w:tmpl w:val="8ECA5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7C18"/>
    <w:rsid w:val="00353F49"/>
    <w:rsid w:val="004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53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53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2023-03-03T10:32:00Z</dcterms:created>
  <dcterms:modified xsi:type="dcterms:W3CDTF">2023-03-03T10:42:00Z</dcterms:modified>
</cp:coreProperties>
</file>